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6C8E" w:rsidRDefault="00036C8E"/>
    <w:p w:rsidR="00F1721B" w:rsidRDefault="00F1721B"/>
    <w:p w:rsidR="00F1721B" w:rsidRDefault="00F1721B"/>
    <w:p w:rsidR="00F1721B" w:rsidRDefault="00F1721B" w:rsidP="00F1721B">
      <w:pPr>
        <w:ind w:left="-720" w:firstLine="720"/>
        <w:rPr>
          <w:lang w:val="tt-RU"/>
        </w:rPr>
      </w:pPr>
      <w:r>
        <w:rPr>
          <w:lang w:val="tt-RU"/>
        </w:rPr>
        <w:t xml:space="preserve">           “Килешенде”                                                                                                       “Килешенде”                                                                                     “Килешенде”</w:t>
      </w:r>
    </w:p>
    <w:p w:rsidR="00F1721B" w:rsidRDefault="00F1721B" w:rsidP="00F1721B">
      <w:pPr>
        <w:ind w:left="-720" w:firstLine="720"/>
        <w:rPr>
          <w:lang w:val="tt-RU"/>
        </w:rPr>
      </w:pPr>
      <w:r>
        <w:rPr>
          <w:lang w:val="tt-RU"/>
        </w:rPr>
        <w:t xml:space="preserve">          КМБ җитәкчесе                                                                                             Уку-укыту эшләре урынбасары                                          Үргәгар мәктәбе директоры</w:t>
      </w:r>
    </w:p>
    <w:p w:rsidR="00F1721B" w:rsidRDefault="00F1721B" w:rsidP="00F1721B">
      <w:pPr>
        <w:ind w:left="-720" w:firstLine="720"/>
        <w:rPr>
          <w:lang w:val="tt-RU"/>
        </w:rPr>
      </w:pPr>
      <w:r>
        <w:rPr>
          <w:lang w:val="tt-RU"/>
        </w:rPr>
        <w:t xml:space="preserve">     ____/ Галләмова Г.Н./                                                                                   _____/ Хатыпова Р.М.                                                           </w:t>
      </w:r>
    </w:p>
    <w:p w:rsidR="00F1721B" w:rsidRDefault="00F1721B" w:rsidP="00F1721B">
      <w:pPr>
        <w:ind w:left="-720" w:firstLine="720"/>
        <w:rPr>
          <w:lang w:val="tt-RU"/>
        </w:rPr>
      </w:pPr>
      <w:r>
        <w:rPr>
          <w:lang w:val="tt-RU"/>
        </w:rPr>
        <w:t xml:space="preserve">      Беркетмә №___                                                                                                 “___” __________/ 2011 ел.                                                          ____/ Сафиуллин Ә.С.</w:t>
      </w:r>
    </w:p>
    <w:p w:rsidR="00F1721B" w:rsidRDefault="00F1721B" w:rsidP="00F1721B">
      <w:pPr>
        <w:ind w:left="-720" w:firstLine="720"/>
        <w:rPr>
          <w:lang w:val="tt-RU"/>
        </w:rPr>
      </w:pPr>
      <w:r>
        <w:rPr>
          <w:lang w:val="tt-RU"/>
        </w:rPr>
        <w:t xml:space="preserve">     “____” _______ 2011 ел.                                                                                                                                                                                                  Приказ № ___</w:t>
      </w:r>
    </w:p>
    <w:p w:rsidR="00F1721B" w:rsidRDefault="00F1721B" w:rsidP="00F1721B">
      <w:pPr>
        <w:rPr>
          <w:lang w:val="tt-RU"/>
        </w:rPr>
      </w:pPr>
      <w:r>
        <w:rPr>
          <w:lang w:val="tt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“___” _________2011 ел.</w:t>
      </w:r>
    </w:p>
    <w:p w:rsidR="00F1721B" w:rsidRPr="00902371" w:rsidRDefault="00F1721B" w:rsidP="00F1721B">
      <w:pPr>
        <w:jc w:val="center"/>
        <w:rPr>
          <w:b/>
          <w:sz w:val="24"/>
          <w:szCs w:val="24"/>
          <w:lang w:val="tt-RU"/>
        </w:rPr>
      </w:pPr>
      <w:r w:rsidRPr="00902371">
        <w:rPr>
          <w:b/>
          <w:sz w:val="24"/>
          <w:szCs w:val="24"/>
          <w:lang w:val="tt-RU"/>
        </w:rPr>
        <w:t>6 нчы сыйныф өчен</w:t>
      </w:r>
    </w:p>
    <w:p w:rsidR="00F1721B" w:rsidRPr="00902371" w:rsidRDefault="00F1721B" w:rsidP="00F1721B">
      <w:pPr>
        <w:ind w:left="-720" w:firstLine="720"/>
        <w:jc w:val="center"/>
        <w:rPr>
          <w:b/>
          <w:sz w:val="24"/>
          <w:szCs w:val="24"/>
          <w:lang w:val="tt-RU"/>
        </w:rPr>
      </w:pPr>
      <w:r w:rsidRPr="00902371">
        <w:rPr>
          <w:b/>
          <w:sz w:val="24"/>
          <w:szCs w:val="24"/>
          <w:lang w:val="tt-RU"/>
        </w:rPr>
        <w:t xml:space="preserve"> татар әдәбиятыннан эш программасы</w:t>
      </w:r>
    </w:p>
    <w:p w:rsidR="00F1721B" w:rsidRPr="00902371" w:rsidRDefault="00F1721B" w:rsidP="00F1721B">
      <w:pPr>
        <w:tabs>
          <w:tab w:val="left" w:pos="2745"/>
          <w:tab w:val="center" w:pos="5220"/>
        </w:tabs>
        <w:ind w:left="-720" w:firstLine="720"/>
        <w:jc w:val="center"/>
        <w:rPr>
          <w:i/>
          <w:sz w:val="24"/>
          <w:szCs w:val="24"/>
          <w:lang w:val="tt-RU"/>
        </w:rPr>
      </w:pPr>
      <w:r w:rsidRPr="00902371">
        <w:rPr>
          <w:i/>
          <w:sz w:val="24"/>
          <w:szCs w:val="24"/>
          <w:lang w:val="tt-RU"/>
        </w:rPr>
        <w:t>Татарстан Республикасы Әлки муни</w:t>
      </w:r>
      <w:r w:rsidRPr="00902371">
        <w:rPr>
          <w:i/>
          <w:sz w:val="24"/>
          <w:szCs w:val="24"/>
        </w:rPr>
        <w:t>ц</w:t>
      </w:r>
      <w:r w:rsidRPr="00902371">
        <w:rPr>
          <w:i/>
          <w:sz w:val="24"/>
          <w:szCs w:val="24"/>
          <w:lang w:val="tt-RU"/>
        </w:rPr>
        <w:t>ипаль районы</w:t>
      </w:r>
    </w:p>
    <w:p w:rsidR="00F1721B" w:rsidRPr="00902371" w:rsidRDefault="00F1721B" w:rsidP="00F1721B">
      <w:pPr>
        <w:ind w:left="-720" w:firstLine="720"/>
        <w:jc w:val="center"/>
        <w:rPr>
          <w:i/>
          <w:sz w:val="24"/>
          <w:szCs w:val="24"/>
          <w:lang w:val="tt-RU"/>
        </w:rPr>
      </w:pPr>
      <w:r w:rsidRPr="00902371">
        <w:rPr>
          <w:i/>
          <w:sz w:val="24"/>
          <w:szCs w:val="24"/>
          <w:lang w:val="tt-RU"/>
        </w:rPr>
        <w:t>Ургагар төп   гомуми белем бирү мәктәбе</w:t>
      </w:r>
    </w:p>
    <w:p w:rsidR="00F1721B" w:rsidRPr="00902371" w:rsidRDefault="00F1721B" w:rsidP="00F1721B">
      <w:pPr>
        <w:tabs>
          <w:tab w:val="left" w:pos="1995"/>
          <w:tab w:val="center" w:pos="5220"/>
        </w:tabs>
        <w:jc w:val="center"/>
        <w:rPr>
          <w:i/>
          <w:sz w:val="24"/>
          <w:szCs w:val="24"/>
          <w:lang w:val="tt-RU"/>
        </w:rPr>
      </w:pPr>
      <w:r w:rsidRPr="00902371">
        <w:rPr>
          <w:i/>
          <w:sz w:val="24"/>
          <w:szCs w:val="24"/>
          <w:u w:val="single"/>
          <w:lang w:val="tt-RU"/>
        </w:rPr>
        <w:t>Төзүче :</w:t>
      </w:r>
      <w:r w:rsidRPr="00902371">
        <w:rPr>
          <w:i/>
          <w:sz w:val="24"/>
          <w:szCs w:val="24"/>
          <w:lang w:val="tt-RU"/>
        </w:rPr>
        <w:t>Сибагатуллина Фәния Шамил кызы</w:t>
      </w:r>
    </w:p>
    <w:p w:rsidR="00F1721B" w:rsidRDefault="00902371" w:rsidP="00F1721B">
      <w:pPr>
        <w:rPr>
          <w:lang w:val="tt-RU"/>
        </w:rPr>
      </w:pPr>
      <w:r>
        <w:rPr>
          <w:b/>
          <w:sz w:val="32"/>
          <w:szCs w:val="32"/>
          <w:lang w:val="tt-RU"/>
        </w:rPr>
        <w:t xml:space="preserve">                                                                                                                                               </w:t>
      </w:r>
      <w:bookmarkStart w:id="0" w:name="_GoBack"/>
      <w:bookmarkEnd w:id="0"/>
      <w:r w:rsidR="00F1721B">
        <w:rPr>
          <w:sz w:val="32"/>
          <w:szCs w:val="32"/>
          <w:lang w:val="tt-RU"/>
        </w:rPr>
        <w:t xml:space="preserve">    </w:t>
      </w:r>
      <w:r w:rsidR="00F1721B">
        <w:rPr>
          <w:lang w:val="tt-RU"/>
        </w:rPr>
        <w:t>Педагогик киңәшмәдә  каралды</w:t>
      </w:r>
    </w:p>
    <w:p w:rsidR="00F1721B" w:rsidRDefault="00F1721B" w:rsidP="00F1721B">
      <w:pPr>
        <w:rPr>
          <w:lang w:val="tt-RU"/>
        </w:rPr>
      </w:pPr>
      <w:r>
        <w:rPr>
          <w:lang w:val="tt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Беркетмә №_______</w:t>
      </w:r>
    </w:p>
    <w:p w:rsidR="00F1721B" w:rsidRDefault="00F1721B" w:rsidP="00F1721B">
      <w:pPr>
        <w:rPr>
          <w:lang w:val="tt-RU"/>
        </w:rPr>
      </w:pPr>
      <w:r>
        <w:rPr>
          <w:lang w:val="tt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“_____”___________2011ел</w:t>
      </w:r>
    </w:p>
    <w:p w:rsidR="00F1721B" w:rsidRDefault="00F1721B" w:rsidP="00F1721B">
      <w:pPr>
        <w:rPr>
          <w:lang w:val="tt-RU"/>
        </w:rPr>
      </w:pPr>
      <w:r>
        <w:rPr>
          <w:lang w:val="tt-RU"/>
        </w:rPr>
        <w:t xml:space="preserve">                                                                                                                                     2011 – 2012 нче уку елы</w:t>
      </w:r>
    </w:p>
    <w:p w:rsidR="00454828" w:rsidRPr="0007608E" w:rsidRDefault="00454828" w:rsidP="00CF3525">
      <w:pPr>
        <w:jc w:val="center"/>
        <w:rPr>
          <w:b/>
          <w:sz w:val="32"/>
          <w:szCs w:val="32"/>
          <w:lang w:val="tt-RU"/>
        </w:rPr>
      </w:pPr>
      <w:r>
        <w:rPr>
          <w:b/>
          <w:sz w:val="32"/>
          <w:szCs w:val="32"/>
          <w:lang w:val="tt-RU"/>
        </w:rPr>
        <w:lastRenderedPageBreak/>
        <w:t>6 нчы</w:t>
      </w:r>
      <w:r w:rsidRPr="009121D7">
        <w:rPr>
          <w:b/>
          <w:sz w:val="32"/>
          <w:szCs w:val="32"/>
          <w:lang w:val="tt-RU"/>
        </w:rPr>
        <w:t xml:space="preserve"> сыйныф </w:t>
      </w:r>
      <w:r w:rsidRPr="0007608E">
        <w:rPr>
          <w:b/>
          <w:sz w:val="32"/>
          <w:szCs w:val="32"/>
          <w:lang w:val="tt-RU"/>
        </w:rPr>
        <w:t>ө</w:t>
      </w:r>
      <w:r w:rsidRPr="009121D7">
        <w:rPr>
          <w:b/>
          <w:sz w:val="32"/>
          <w:szCs w:val="32"/>
          <w:lang w:val="tt-RU"/>
        </w:rPr>
        <w:t xml:space="preserve">чен </w:t>
      </w:r>
      <w:r>
        <w:rPr>
          <w:b/>
          <w:sz w:val="32"/>
          <w:szCs w:val="32"/>
          <w:lang w:val="tt-RU"/>
        </w:rPr>
        <w:t xml:space="preserve">әдәбияттан </w:t>
      </w:r>
      <w:r w:rsidRPr="0007608E">
        <w:rPr>
          <w:b/>
          <w:sz w:val="32"/>
          <w:szCs w:val="32"/>
          <w:lang w:val="tt-RU"/>
        </w:rPr>
        <w:t>белем бирү программасына аңлатма язуы</w:t>
      </w:r>
    </w:p>
    <w:p w:rsidR="00454828" w:rsidRPr="00E74350" w:rsidRDefault="00454828" w:rsidP="00454828">
      <w:pPr>
        <w:jc w:val="both"/>
        <w:rPr>
          <w:sz w:val="32"/>
          <w:szCs w:val="32"/>
          <w:lang w:val="tt-RU"/>
        </w:rPr>
      </w:pPr>
    </w:p>
    <w:p w:rsidR="00454828" w:rsidRDefault="00454828" w:rsidP="00454828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Әлеге белем бирү программасы дәүләт стандарты һәм</w:t>
      </w:r>
      <w:r>
        <w:rPr>
          <w:sz w:val="32"/>
          <w:szCs w:val="32"/>
          <w:lang w:val="tt-RU"/>
        </w:rPr>
        <w:t xml:space="preserve">  </w:t>
      </w:r>
      <w:r>
        <w:rPr>
          <w:sz w:val="28"/>
          <w:szCs w:val="28"/>
          <w:lang w:val="tt-RU"/>
        </w:rPr>
        <w:t>2010</w:t>
      </w:r>
      <w:r w:rsidRPr="00D33081">
        <w:rPr>
          <w:sz w:val="28"/>
          <w:szCs w:val="28"/>
          <w:lang w:val="tt-RU"/>
        </w:rPr>
        <w:t xml:space="preserve"> елда “Мәгариф” нәшриятында басылган</w:t>
      </w:r>
      <w:r w:rsidRPr="00D33081">
        <w:rPr>
          <w:b/>
          <w:i/>
          <w:sz w:val="28"/>
          <w:szCs w:val="28"/>
          <w:lang w:val="tt-RU"/>
        </w:rPr>
        <w:t xml:space="preserve"> </w:t>
      </w:r>
      <w:r w:rsidRPr="00D33081">
        <w:rPr>
          <w:sz w:val="28"/>
          <w:szCs w:val="28"/>
          <w:lang w:val="tt-RU"/>
        </w:rPr>
        <w:t xml:space="preserve">“ Татар урта гомуми белем мәктәпләре </w:t>
      </w:r>
      <w:r>
        <w:rPr>
          <w:sz w:val="28"/>
          <w:szCs w:val="28"/>
          <w:lang w:val="tt-RU"/>
        </w:rPr>
        <w:t>өчен әдәбият  программалары”на нигезләнеп төзелде.</w:t>
      </w:r>
      <w:r w:rsidRPr="00D33081">
        <w:rPr>
          <w:sz w:val="28"/>
          <w:szCs w:val="28"/>
          <w:lang w:val="tt-RU"/>
        </w:rPr>
        <w:t>Әлеге программа укучылар үзләштерергә тиешле мәсьәләләр һәм тема</w:t>
      </w:r>
      <w:r>
        <w:rPr>
          <w:sz w:val="28"/>
          <w:szCs w:val="28"/>
          <w:lang w:val="tt-RU"/>
        </w:rPr>
        <w:t>ларны яктырта.</w:t>
      </w:r>
    </w:p>
    <w:p w:rsidR="00454828" w:rsidRDefault="00454828" w:rsidP="00454828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Мәктәпнең укыту планы буенча 6 нчы сыйныфта әдәбияттан белем бирү программасы уку елына 70 сәгат</w:t>
      </w:r>
      <w:r w:rsidRPr="002623D0">
        <w:rPr>
          <w:sz w:val="28"/>
          <w:szCs w:val="28"/>
          <w:lang w:val="tt-RU"/>
        </w:rPr>
        <w:t>ь</w:t>
      </w:r>
      <w:r>
        <w:rPr>
          <w:sz w:val="28"/>
          <w:szCs w:val="28"/>
          <w:lang w:val="tt-RU"/>
        </w:rPr>
        <w:t xml:space="preserve"> (атнага 2 сәгать) әдәбият укытуны күздә тота. Түбәндәге темаларга сәгат</w:t>
      </w:r>
      <w:r w:rsidRPr="002623D0">
        <w:rPr>
          <w:sz w:val="28"/>
          <w:szCs w:val="28"/>
          <w:lang w:val="tt-RU"/>
        </w:rPr>
        <w:t>ь</w:t>
      </w:r>
      <w:r>
        <w:rPr>
          <w:sz w:val="28"/>
          <w:szCs w:val="28"/>
          <w:lang w:val="tt-RU"/>
        </w:rPr>
        <w:t>ләр бүленеше:</w:t>
      </w:r>
    </w:p>
    <w:p w:rsidR="00454828" w:rsidRPr="00F72F3E" w:rsidRDefault="00454828" w:rsidP="00454828">
      <w:pPr>
        <w:ind w:firstLine="540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-әсәрләрне өйрәнү-50 сәгать.</w:t>
      </w:r>
    </w:p>
    <w:p w:rsidR="00454828" w:rsidRDefault="00454828" w:rsidP="00454828">
      <w:pPr>
        <w:ind w:firstLine="540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 бәйләнешле сөйләм үстерү – 12сәгать;</w:t>
      </w:r>
    </w:p>
    <w:p w:rsidR="00454828" w:rsidRPr="00F72F3E" w:rsidRDefault="00454828" w:rsidP="00454828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  <w:lang w:val="tt-RU"/>
        </w:rPr>
        <w:t>-дәрестән тыш уку-6 сәгат</w:t>
      </w:r>
      <w:r>
        <w:rPr>
          <w:sz w:val="28"/>
          <w:szCs w:val="28"/>
        </w:rPr>
        <w:t>ь.</w:t>
      </w:r>
    </w:p>
    <w:p w:rsidR="00454828" w:rsidRPr="000072A4" w:rsidRDefault="00454828" w:rsidP="00454828">
      <w:pPr>
        <w:ind w:firstLine="540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кабатлау – 3 сәгат</w:t>
      </w:r>
      <w:r w:rsidRPr="000072A4">
        <w:rPr>
          <w:sz w:val="28"/>
          <w:szCs w:val="28"/>
          <w:lang w:val="tt-RU"/>
        </w:rPr>
        <w:t>ь.</w:t>
      </w:r>
    </w:p>
    <w:p w:rsidR="00454828" w:rsidRPr="00B07CF0" w:rsidRDefault="00454828" w:rsidP="00454828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</w:t>
      </w:r>
      <w:r w:rsidRPr="0051324C">
        <w:rPr>
          <w:i/>
          <w:sz w:val="28"/>
          <w:szCs w:val="28"/>
          <w:lang w:val="tt-RU"/>
        </w:rPr>
        <w:t>Программаның эчтәлеген тормышка ашыру өчен түбәндәге укыту-методик әсбаплар кулланыла :</w:t>
      </w:r>
    </w:p>
    <w:p w:rsidR="00454828" w:rsidRPr="0051324C" w:rsidRDefault="00454828" w:rsidP="00454828">
      <w:pPr>
        <w:tabs>
          <w:tab w:val="left" w:pos="-540"/>
        </w:tabs>
        <w:jc w:val="both"/>
        <w:rPr>
          <w:i/>
          <w:sz w:val="28"/>
          <w:szCs w:val="28"/>
          <w:lang w:val="tt-RU"/>
        </w:rPr>
      </w:pPr>
      <w:r w:rsidRPr="0051324C">
        <w:rPr>
          <w:i/>
          <w:sz w:val="28"/>
          <w:szCs w:val="28"/>
          <w:lang w:val="tt-RU"/>
        </w:rPr>
        <w:t>-</w:t>
      </w:r>
      <w:r>
        <w:rPr>
          <w:i/>
          <w:sz w:val="28"/>
          <w:szCs w:val="28"/>
          <w:lang w:val="tt-RU"/>
        </w:rPr>
        <w:t xml:space="preserve">Әдәбият: 6нчысыйныф </w:t>
      </w:r>
      <w:r w:rsidRPr="0051324C">
        <w:rPr>
          <w:i/>
          <w:sz w:val="28"/>
          <w:szCs w:val="28"/>
          <w:lang w:val="tt-RU"/>
        </w:rPr>
        <w:t>/</w:t>
      </w:r>
      <w:r>
        <w:rPr>
          <w:i/>
          <w:sz w:val="28"/>
          <w:szCs w:val="28"/>
          <w:lang w:val="tt-RU"/>
        </w:rPr>
        <w:t>Ф.Ә.Ганиева,И.Г.Гыйләҗев,Ф.Ф.Исламов.</w:t>
      </w:r>
      <w:r w:rsidRPr="0051324C">
        <w:rPr>
          <w:i/>
          <w:sz w:val="28"/>
          <w:szCs w:val="28"/>
          <w:lang w:val="tt-RU"/>
        </w:rPr>
        <w:t xml:space="preserve"> Казан:”Мәгариф” ,2006;</w:t>
      </w:r>
    </w:p>
    <w:p w:rsidR="00454828" w:rsidRDefault="00454828" w:rsidP="00454828">
      <w:pPr>
        <w:jc w:val="both"/>
        <w:rPr>
          <w:i/>
          <w:sz w:val="28"/>
          <w:szCs w:val="28"/>
          <w:lang w:val="tt-RU"/>
        </w:rPr>
      </w:pPr>
      <w:r>
        <w:rPr>
          <w:i/>
          <w:sz w:val="28"/>
          <w:szCs w:val="28"/>
          <w:lang w:val="tt-RU"/>
        </w:rPr>
        <w:t>- Әдәбият теориясе /Ф.Хатипов.- Казан : Мәгариф,2000;</w:t>
      </w:r>
    </w:p>
    <w:p w:rsidR="00454828" w:rsidRDefault="00454828" w:rsidP="00454828">
      <w:pPr>
        <w:jc w:val="both"/>
        <w:rPr>
          <w:i/>
          <w:sz w:val="28"/>
          <w:szCs w:val="28"/>
          <w:lang w:val="tt-RU"/>
        </w:rPr>
      </w:pPr>
      <w:r>
        <w:rPr>
          <w:i/>
          <w:sz w:val="28"/>
          <w:szCs w:val="28"/>
          <w:lang w:val="tt-RU"/>
        </w:rPr>
        <w:t>-Мәктәптә татар әдәбиятын укыту методикасы /Заһидуллина Д.Ф.- Казан :Мәгариф ,2004;</w:t>
      </w:r>
    </w:p>
    <w:p w:rsidR="00454828" w:rsidRDefault="00454828" w:rsidP="00454828">
      <w:pPr>
        <w:jc w:val="both"/>
        <w:rPr>
          <w:i/>
          <w:sz w:val="28"/>
          <w:szCs w:val="28"/>
          <w:lang w:val="tt-RU"/>
        </w:rPr>
      </w:pPr>
      <w:r>
        <w:rPr>
          <w:i/>
          <w:sz w:val="28"/>
          <w:szCs w:val="28"/>
          <w:lang w:val="tt-RU"/>
        </w:rPr>
        <w:t>- Сочинение язарга өйрәнәбез / З.Н.Хәбибуллина,Р.В.Миңнуллина .-Казан: Яңалиф,2002;</w:t>
      </w:r>
    </w:p>
    <w:p w:rsidR="00454828" w:rsidRPr="00B11C0C" w:rsidRDefault="00454828" w:rsidP="00454828">
      <w:pPr>
        <w:jc w:val="both"/>
        <w:rPr>
          <w:i/>
          <w:sz w:val="28"/>
          <w:szCs w:val="28"/>
          <w:lang w:val="tt-RU"/>
        </w:rPr>
      </w:pPr>
      <w:r>
        <w:rPr>
          <w:i/>
          <w:sz w:val="28"/>
          <w:szCs w:val="28"/>
          <w:lang w:val="tt-RU"/>
        </w:rPr>
        <w:lastRenderedPageBreak/>
        <w:t>- Әдәбият дәреслекләре буйлап/Н.С.Гыймадиева,Ә.Г.Билалова –Казан:Яңалиф,2006.</w:t>
      </w:r>
    </w:p>
    <w:p w:rsidR="00454828" w:rsidRPr="00B11C0C" w:rsidRDefault="00454828" w:rsidP="00454828">
      <w:pPr>
        <w:rPr>
          <w:i/>
          <w:sz w:val="28"/>
          <w:szCs w:val="28"/>
          <w:lang w:val="tt-RU"/>
        </w:rPr>
      </w:pPr>
      <w:r>
        <w:rPr>
          <w:i/>
          <w:sz w:val="28"/>
          <w:szCs w:val="28"/>
          <w:lang w:val="tt-RU"/>
        </w:rPr>
        <w:t xml:space="preserve">- </w:t>
      </w:r>
      <w:r w:rsidRPr="00B11C0C">
        <w:rPr>
          <w:i/>
          <w:sz w:val="28"/>
          <w:szCs w:val="28"/>
          <w:lang w:val="tt-RU"/>
        </w:rPr>
        <w:t xml:space="preserve">Татар әдәбияты </w:t>
      </w:r>
      <w:r>
        <w:rPr>
          <w:i/>
          <w:sz w:val="28"/>
          <w:szCs w:val="28"/>
          <w:lang w:val="tt-RU"/>
        </w:rPr>
        <w:t>дәресләренә фонохрестоматия 5 -11</w:t>
      </w:r>
      <w:r w:rsidRPr="00B11C0C">
        <w:rPr>
          <w:i/>
          <w:sz w:val="28"/>
          <w:szCs w:val="28"/>
          <w:lang w:val="tt-RU"/>
        </w:rPr>
        <w:t xml:space="preserve"> нче сыйныфлар-</w:t>
      </w:r>
    </w:p>
    <w:p w:rsidR="00454828" w:rsidRDefault="00454828" w:rsidP="00454828">
      <w:pPr>
        <w:rPr>
          <w:i/>
          <w:sz w:val="28"/>
          <w:szCs w:val="28"/>
          <w:lang w:val="tt-RU"/>
        </w:rPr>
      </w:pPr>
      <w:r w:rsidRPr="00B11C0C">
        <w:rPr>
          <w:i/>
          <w:sz w:val="28"/>
          <w:szCs w:val="28"/>
          <w:lang w:val="tt-RU"/>
        </w:rPr>
        <w:t>Газимҗанова Р.Г.</w:t>
      </w:r>
      <w:r>
        <w:rPr>
          <w:i/>
          <w:sz w:val="28"/>
          <w:szCs w:val="28"/>
          <w:lang w:val="tt-RU"/>
        </w:rPr>
        <w:t>(аудиокассета).</w:t>
      </w:r>
    </w:p>
    <w:p w:rsidR="00454828" w:rsidRDefault="00454828" w:rsidP="00454828">
      <w:pPr>
        <w:rPr>
          <w:i/>
          <w:sz w:val="28"/>
          <w:szCs w:val="28"/>
          <w:lang w:val="tt-RU"/>
        </w:rPr>
      </w:pPr>
      <w:r>
        <w:rPr>
          <w:i/>
          <w:sz w:val="28"/>
          <w:szCs w:val="28"/>
          <w:lang w:val="tt-RU"/>
        </w:rPr>
        <w:t xml:space="preserve">- Ф.Яруллин </w:t>
      </w:r>
      <w:r w:rsidRPr="00B11C0C">
        <w:rPr>
          <w:i/>
          <w:sz w:val="28"/>
          <w:szCs w:val="28"/>
          <w:lang w:val="tt-RU"/>
        </w:rPr>
        <w:t>тормышы һәм иҗатына багышланган методик әсбап</w:t>
      </w:r>
      <w:r>
        <w:rPr>
          <w:i/>
          <w:sz w:val="28"/>
          <w:szCs w:val="28"/>
          <w:lang w:val="tt-RU"/>
        </w:rPr>
        <w:t xml:space="preserve"> ( диск)</w:t>
      </w:r>
    </w:p>
    <w:p w:rsidR="00454828" w:rsidRDefault="00454828" w:rsidP="00454828">
      <w:pPr>
        <w:rPr>
          <w:i/>
          <w:sz w:val="28"/>
          <w:szCs w:val="28"/>
          <w:lang w:val="tt-RU"/>
        </w:rPr>
      </w:pPr>
      <w:r>
        <w:rPr>
          <w:i/>
          <w:sz w:val="28"/>
          <w:szCs w:val="28"/>
          <w:lang w:val="tt-RU"/>
        </w:rPr>
        <w:t>- Х.Туфан</w:t>
      </w:r>
      <w:r w:rsidRPr="00B11C0C">
        <w:rPr>
          <w:i/>
          <w:sz w:val="28"/>
          <w:szCs w:val="28"/>
          <w:lang w:val="tt-RU"/>
        </w:rPr>
        <w:t xml:space="preserve"> тормышы һәм иҗатына багышланган методик әсбап</w:t>
      </w:r>
      <w:r>
        <w:rPr>
          <w:i/>
          <w:sz w:val="28"/>
          <w:szCs w:val="28"/>
          <w:lang w:val="tt-RU"/>
        </w:rPr>
        <w:t xml:space="preserve"> ( диск)</w:t>
      </w:r>
    </w:p>
    <w:p w:rsidR="00454828" w:rsidRPr="00B11C0C" w:rsidRDefault="00454828" w:rsidP="00454828">
      <w:pPr>
        <w:rPr>
          <w:i/>
          <w:sz w:val="28"/>
          <w:szCs w:val="28"/>
          <w:lang w:val="tt-RU"/>
        </w:rPr>
      </w:pPr>
      <w:r>
        <w:rPr>
          <w:i/>
          <w:sz w:val="28"/>
          <w:szCs w:val="28"/>
          <w:lang w:val="tt-RU"/>
        </w:rPr>
        <w:t>- Г.Ибра</w:t>
      </w:r>
      <w:r w:rsidRPr="00B11C0C">
        <w:rPr>
          <w:i/>
          <w:sz w:val="28"/>
          <w:szCs w:val="28"/>
          <w:lang w:val="tt-RU"/>
        </w:rPr>
        <w:t xml:space="preserve"> </w:t>
      </w:r>
      <w:r>
        <w:rPr>
          <w:i/>
          <w:sz w:val="28"/>
          <w:szCs w:val="28"/>
          <w:lang w:val="tt-RU"/>
        </w:rPr>
        <w:t xml:space="preserve">һимов </w:t>
      </w:r>
      <w:r w:rsidRPr="00B11C0C">
        <w:rPr>
          <w:i/>
          <w:sz w:val="28"/>
          <w:szCs w:val="28"/>
          <w:lang w:val="tt-RU"/>
        </w:rPr>
        <w:t>тормышы һәм иҗатына багышланган методик әсбап</w:t>
      </w:r>
      <w:r>
        <w:rPr>
          <w:i/>
          <w:sz w:val="28"/>
          <w:szCs w:val="28"/>
          <w:lang w:val="tt-RU"/>
        </w:rPr>
        <w:t xml:space="preserve"> ( диск)</w:t>
      </w:r>
    </w:p>
    <w:p w:rsidR="00454828" w:rsidRDefault="00454828" w:rsidP="00454828">
      <w:pPr>
        <w:jc w:val="both"/>
        <w:rPr>
          <w:i/>
          <w:sz w:val="28"/>
          <w:szCs w:val="28"/>
          <w:lang w:val="tt-RU"/>
        </w:rPr>
      </w:pPr>
      <w:r>
        <w:rPr>
          <w:i/>
          <w:sz w:val="28"/>
          <w:szCs w:val="28"/>
          <w:lang w:val="tt-RU"/>
        </w:rPr>
        <w:t xml:space="preserve">   </w:t>
      </w:r>
    </w:p>
    <w:p w:rsidR="00454828" w:rsidRDefault="00454828" w:rsidP="00F1721B">
      <w:pPr>
        <w:rPr>
          <w:lang w:val="tt-RU"/>
        </w:rPr>
      </w:pPr>
    </w:p>
    <w:p w:rsidR="00F1721B" w:rsidRPr="00454828" w:rsidRDefault="00F1721B">
      <w:pPr>
        <w:rPr>
          <w:lang w:val="tt-RU"/>
        </w:rPr>
      </w:pPr>
    </w:p>
    <w:p w:rsidR="00F1721B" w:rsidRPr="00454828" w:rsidRDefault="00F1721B">
      <w:pPr>
        <w:rPr>
          <w:lang w:val="tt-RU"/>
        </w:rPr>
      </w:pPr>
    </w:p>
    <w:p w:rsidR="00F1721B" w:rsidRPr="00454828" w:rsidRDefault="00F1721B">
      <w:pPr>
        <w:rPr>
          <w:lang w:val="tt-RU"/>
        </w:rPr>
      </w:pPr>
    </w:p>
    <w:p w:rsidR="00F1721B" w:rsidRPr="00454828" w:rsidRDefault="00F1721B">
      <w:pPr>
        <w:rPr>
          <w:lang w:val="tt-RU"/>
        </w:rPr>
      </w:pPr>
    </w:p>
    <w:p w:rsidR="00F1721B" w:rsidRPr="00454828" w:rsidRDefault="00F1721B">
      <w:pPr>
        <w:rPr>
          <w:lang w:val="tt-RU"/>
        </w:rPr>
      </w:pPr>
    </w:p>
    <w:p w:rsidR="00F1721B" w:rsidRPr="00454828" w:rsidRDefault="00F1721B">
      <w:pPr>
        <w:rPr>
          <w:lang w:val="tt-RU"/>
        </w:rPr>
      </w:pPr>
    </w:p>
    <w:p w:rsidR="00F1721B" w:rsidRPr="00454828" w:rsidRDefault="00F1721B">
      <w:pPr>
        <w:rPr>
          <w:lang w:val="tt-RU"/>
        </w:rPr>
      </w:pPr>
    </w:p>
    <w:p w:rsidR="00F1721B" w:rsidRPr="00454828" w:rsidRDefault="00F1721B">
      <w:pPr>
        <w:rPr>
          <w:lang w:val="tt-RU"/>
        </w:rPr>
      </w:pPr>
    </w:p>
    <w:p w:rsidR="00F1721B" w:rsidRDefault="00F1721B">
      <w:pPr>
        <w:rPr>
          <w:lang w:val="tt-RU"/>
        </w:rPr>
      </w:pPr>
    </w:p>
    <w:p w:rsidR="00454828" w:rsidRPr="00454828" w:rsidRDefault="00454828">
      <w:pPr>
        <w:rPr>
          <w:lang w:val="tt-RU"/>
        </w:rPr>
      </w:pPr>
    </w:p>
    <w:tbl>
      <w:tblPr>
        <w:tblStyle w:val="a3"/>
        <w:tblW w:w="1429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437"/>
        <w:gridCol w:w="2646"/>
        <w:gridCol w:w="1294"/>
        <w:gridCol w:w="3532"/>
        <w:gridCol w:w="1985"/>
        <w:gridCol w:w="709"/>
        <w:gridCol w:w="709"/>
        <w:gridCol w:w="1134"/>
        <w:gridCol w:w="1843"/>
        <w:gridCol w:w="6"/>
      </w:tblGrid>
      <w:tr w:rsidR="00F1721B" w:rsidTr="00454828">
        <w:trPr>
          <w:gridAfter w:val="1"/>
          <w:wAfter w:w="6" w:type="dxa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828" w:rsidRDefault="00454828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  <w:p w:rsidR="00454828" w:rsidRDefault="00454828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  <w:p w:rsidR="00F1721B" w:rsidRDefault="00F1721B" w:rsidP="00454828">
            <w:pPr>
              <w:tabs>
                <w:tab w:val="left" w:pos="7113"/>
              </w:tabs>
              <w:jc w:val="center"/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Тема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78F" w:rsidRDefault="001E578F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  <w:p w:rsidR="001E578F" w:rsidRDefault="001E578F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Материал</w:t>
            </w: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78F" w:rsidRDefault="001E578F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  <w:p w:rsidR="001E578F" w:rsidRDefault="001E578F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  <w:p w:rsidR="00F1721B" w:rsidRDefault="00F1721B" w:rsidP="001E578F">
            <w:pPr>
              <w:tabs>
                <w:tab w:val="left" w:pos="7113"/>
              </w:tabs>
              <w:jc w:val="center"/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Метод һәм алымнар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78F" w:rsidRDefault="001E578F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  <w:p w:rsidR="001E578F" w:rsidRDefault="001E578F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  <w:p w:rsidR="00F1721B" w:rsidRDefault="00F1721B" w:rsidP="001E578F">
            <w:pPr>
              <w:tabs>
                <w:tab w:val="left" w:pos="7113"/>
              </w:tabs>
              <w:jc w:val="center"/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Өстәмә эшләр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78F" w:rsidRDefault="001E578F" w:rsidP="00454828">
            <w:pPr>
              <w:tabs>
                <w:tab w:val="left" w:pos="7113"/>
              </w:tabs>
              <w:rPr>
                <w:b/>
                <w:sz w:val="16"/>
                <w:szCs w:val="16"/>
                <w:lang w:val="tt-RU"/>
              </w:rPr>
            </w:pPr>
          </w:p>
          <w:p w:rsidR="001E578F" w:rsidRDefault="001E578F" w:rsidP="00454828">
            <w:pPr>
              <w:tabs>
                <w:tab w:val="left" w:pos="7113"/>
              </w:tabs>
              <w:rPr>
                <w:b/>
                <w:sz w:val="16"/>
                <w:szCs w:val="16"/>
                <w:lang w:val="tt-RU"/>
              </w:rPr>
            </w:pPr>
          </w:p>
          <w:p w:rsidR="00F1721B" w:rsidRDefault="00F1721B" w:rsidP="00454828">
            <w:pPr>
              <w:tabs>
                <w:tab w:val="left" w:pos="7113"/>
              </w:tabs>
              <w:rPr>
                <w:i/>
                <w:sz w:val="16"/>
                <w:szCs w:val="16"/>
                <w:lang w:val="tt-RU"/>
              </w:rPr>
            </w:pPr>
            <w:r>
              <w:rPr>
                <w:b/>
                <w:sz w:val="16"/>
                <w:szCs w:val="16"/>
                <w:lang w:val="tt-RU"/>
              </w:rPr>
              <w:t>Сәг. саны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78F" w:rsidRDefault="001E578F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  <w:p w:rsidR="001E578F" w:rsidRDefault="001E578F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Үткәрү вакыты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78F" w:rsidRDefault="001E578F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  <w:p w:rsidR="001E578F" w:rsidRDefault="001E578F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  <w:p w:rsidR="001E578F" w:rsidRDefault="001E578F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Искәрмә</w:t>
            </w:r>
          </w:p>
        </w:tc>
      </w:tr>
      <w:tr w:rsidR="00F1721B" w:rsidTr="00454828">
        <w:trPr>
          <w:gridAfter w:val="1"/>
          <w:wAfter w:w="6" w:type="dxa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план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факт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</w:tr>
      <w:tr w:rsidR="00F1721B" w:rsidTr="00454828">
        <w:trPr>
          <w:gridAfter w:val="1"/>
          <w:wAfter w:w="6" w:type="dxa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Җыр турында төшенчә.”Гөлҗамал”,”Көзге ачы җилләрдә”.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Дәреслек.</w:t>
            </w:r>
          </w:p>
          <w:p w:rsidR="00F1721B" w:rsidRDefault="00F1721B" w:rsidP="00454828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Җырлар китабы.</w:t>
            </w: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Мәгълү-мат бирү,әңгә-мә,сәнгать-ле уку күнекмә-ләре булды-ру.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Татар халык җырла-рын туплап барырга.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6.09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</w:tr>
      <w:tr w:rsidR="00F1721B" w:rsidTr="00454828">
        <w:trPr>
          <w:gridAfter w:val="1"/>
          <w:wAfter w:w="6" w:type="dxa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2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“Туган ил”,”Яшә Республикам”.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Дәреслек,</w:t>
            </w:r>
          </w:p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җыентык.</w:t>
            </w: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Әңгәмә,сән-гатьле уку,</w:t>
            </w:r>
          </w:p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Стиль үзенчәлек-ләренә игътибар итү.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“Туган ил ятларга.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8.09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</w:tr>
      <w:tr w:rsidR="00F1721B" w:rsidTr="00454828">
        <w:trPr>
          <w:gridAfter w:val="1"/>
          <w:wAfter w:w="6" w:type="dxa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3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“Ай былбылым”,”Сабан туе”,”Шома бас”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Дәреслек,</w:t>
            </w:r>
          </w:p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Хрестома-тия</w:t>
            </w: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Әңгәмә,со-рауларга тулы җавап алу.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13.09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</w:tr>
      <w:tr w:rsidR="00F1721B" w:rsidTr="00454828">
        <w:trPr>
          <w:gridAfter w:val="1"/>
          <w:wAfter w:w="6" w:type="dxa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4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Дәрестән тыш уку.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Татар халык җырлары.</w:t>
            </w: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Сөйләм күнекмә-ләрен үстерү.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Ирекле җыр ятлау.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15.09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</w:tr>
      <w:tr w:rsidR="00F1721B" w:rsidTr="00454828">
        <w:trPr>
          <w:gridAfter w:val="1"/>
          <w:wAfter w:w="6" w:type="dxa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5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Сочинение “Туган ягым табигате”.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Өстәмә әдәбият.</w:t>
            </w: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План төзү,әңгәмә,иҗади эшләү.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Язып бетерер-гә.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20.09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</w:tr>
      <w:tr w:rsidR="00F1721B" w:rsidTr="00454828">
        <w:trPr>
          <w:gridAfter w:val="1"/>
          <w:wAfter w:w="6" w:type="dxa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6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Г.Камалның тормыш юлы,иҗаты.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tt-RU"/>
              </w:rPr>
              <w:t>Портрет,ал</w:t>
            </w:r>
            <w:proofErr w:type="spellStart"/>
            <w:r>
              <w:rPr>
                <w:sz w:val="16"/>
                <w:szCs w:val="16"/>
              </w:rPr>
              <w:t>ьбом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Мәглүмат бирү,хрон.</w:t>
            </w:r>
          </w:p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Таблица төзү.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Драма-тург турында мәгълүмат җыю.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22.09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</w:tr>
      <w:tr w:rsidR="00F1721B" w:rsidTr="00454828">
        <w:trPr>
          <w:gridAfter w:val="1"/>
          <w:wAfter w:w="6" w:type="dxa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7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“Беренче театр”1 бүлек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Хрестома-тия</w:t>
            </w: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Сәнгатьле итеп рольләргә бүлеп уку.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Конфликт төшенчә-сен конспектлаштырырга.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27.09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</w:tr>
      <w:tr w:rsidR="00F1721B" w:rsidTr="00454828">
        <w:trPr>
          <w:gridAfter w:val="1"/>
          <w:wAfter w:w="6" w:type="dxa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8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“Беренче театр”2 бүлек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Хрестома-тия</w:t>
            </w: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Сәнгатьле итеп рольләргә бүлеп укырга.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29.09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</w:tr>
      <w:tr w:rsidR="00F1721B" w:rsidTr="00454828">
        <w:trPr>
          <w:gridAfter w:val="1"/>
          <w:wAfter w:w="6" w:type="dxa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9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Сочинение “Минем яраткан героем”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Өстәмә материал.</w:t>
            </w: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Әңгәмә, план төзү.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Язып бетерер-гә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4.10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</w:tr>
      <w:tr w:rsidR="00F1721B" w:rsidTr="00454828">
        <w:trPr>
          <w:gridAfter w:val="1"/>
          <w:wAfter w:w="6" w:type="dxa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10.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Сәгыйть Рәмиевның тормыш юлы,иҗаты.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Портреты.</w:t>
            </w: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Дәреслек белән эшләү.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Хрон.таб.төзергә.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6.10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</w:tr>
      <w:tr w:rsidR="00F1721B" w:rsidTr="00454828">
        <w:trPr>
          <w:gridAfter w:val="1"/>
          <w:wAfter w:w="6" w:type="dxa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11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Шигырьләре:”Уку”,”Авыл”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Дәреслек</w:t>
            </w: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Сораулар һәм биремнәр үтәү.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“Авыл” ятларга.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11.10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</w:tr>
      <w:tr w:rsidR="00F1721B" w:rsidTr="00454828">
        <w:trPr>
          <w:gridAfter w:val="1"/>
          <w:wAfter w:w="6" w:type="dxa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12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Дәрестән тыш уку.Н.Думави шигырьләре.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Хрестома-тия</w:t>
            </w: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Әңгәмә,сәнгатьле уку,фикер алышу.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13.10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</w:tr>
      <w:tr w:rsidR="00F1721B" w:rsidTr="00454828">
        <w:trPr>
          <w:gridAfter w:val="1"/>
          <w:wAfter w:w="6" w:type="dxa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13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Әхмәт Фәйзинең тормыш юлы,иҗаты.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Портреты.</w:t>
            </w: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Мәгълүмат бирү,әңгәмә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18.10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</w:tr>
      <w:tr w:rsidR="00F1721B" w:rsidTr="00454828">
        <w:trPr>
          <w:gridAfter w:val="1"/>
          <w:wAfter w:w="6" w:type="dxa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14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“Тукай” романыннан өзекләр.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Дәреслек</w:t>
            </w: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Сәнгатьле уку,сорау-ларга җавап бирү,план төзү.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“Бәләкәй Апуш ничек зур булды”? конспектларга.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20.10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</w:tr>
      <w:tr w:rsidR="00F1721B" w:rsidTr="00454828">
        <w:trPr>
          <w:gridAfter w:val="1"/>
          <w:wAfter w:w="6" w:type="dxa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15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“Тукай” романыннан өзекләр.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Дәреслек</w:t>
            </w: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План төзү.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25.10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</w:tr>
      <w:tr w:rsidR="00F1721B" w:rsidTr="00454828">
        <w:trPr>
          <w:gridAfter w:val="1"/>
          <w:wAfter w:w="6" w:type="dxa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16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Образларга характеристика.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Дәреслек.</w:t>
            </w: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Иҗади эшләү.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Язып бетерер-гә.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27.10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</w:tr>
      <w:tr w:rsidR="00F1721B" w:rsidTr="00454828">
        <w:trPr>
          <w:gridAfter w:val="1"/>
          <w:wAfter w:w="6" w:type="dxa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17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Сочинение”Габдулланың кичерешләре”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Өстәмә әдәбият.</w:t>
            </w: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Фикер алышу,иҗа-ди эшләү.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Язып бетерер-гә.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</w:tr>
      <w:tr w:rsidR="00F1721B" w:rsidTr="00454828">
        <w:trPr>
          <w:gridAfter w:val="1"/>
          <w:wAfter w:w="6" w:type="dxa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18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Хәсән Туфанның тормыш юлы,иҗаты.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Портреты.</w:t>
            </w: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Хрон.таб.тө-зү.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3.11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</w:tr>
      <w:tr w:rsidR="00F1721B" w:rsidTr="00454828">
        <w:trPr>
          <w:gridAfter w:val="1"/>
          <w:wAfter w:w="6" w:type="dxa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19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“Гөлләр инде яфрак яралар”,”Илдә ниләр бар икән?”,”Каеннар сары иде”.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Дәреслек</w:t>
            </w: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Сәнгатьле уку күнекмәләрен үстерү,сорауларга һәм биремнәргә төгәл җавап бирү.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“Гөлләр инде яфрак яралар” ятларга.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15.11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</w:tr>
      <w:tr w:rsidR="00F1721B" w:rsidTr="00454828">
        <w:trPr>
          <w:gridAfter w:val="1"/>
          <w:wAfter w:w="6" w:type="dxa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lastRenderedPageBreak/>
              <w:t>20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“Каеннар сары иде”.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Дәреслек</w:t>
            </w: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Сәнгать-ле уку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17.11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</w:tr>
      <w:tr w:rsidR="00F1721B" w:rsidTr="00454828">
        <w:trPr>
          <w:gridAfter w:val="1"/>
          <w:wAfter w:w="6" w:type="dxa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21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“Аралагыз мине”,”Кайсыгызның кулы җылы?”,”Чәчәкләр китерегез Тукайга”.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Дәреслек.</w:t>
            </w: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Сәнгатьле уку,фикер алышу.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22.11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</w:tr>
      <w:tr w:rsidR="00F1721B" w:rsidTr="00454828">
        <w:trPr>
          <w:gridAfter w:val="1"/>
          <w:wAfter w:w="6" w:type="dxa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22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“Аралагыз мине”,”Кайсыгызның кулы җылы?”,”Чәчәкләр китерегез Тукайга”.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Дәреслек</w:t>
            </w: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Сәнгат</w:t>
            </w:r>
            <w:proofErr w:type="spellStart"/>
            <w:r>
              <w:rPr>
                <w:sz w:val="16"/>
                <w:szCs w:val="16"/>
              </w:rPr>
              <w:t>ьле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уку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24.11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</w:tr>
      <w:tr w:rsidR="00F1721B" w:rsidTr="00454828">
        <w:trPr>
          <w:gridAfter w:val="1"/>
          <w:wAfter w:w="6" w:type="dxa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23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Сочинение язу.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Өстәмә әдәбият.</w:t>
            </w: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Фикер алышу,иҗа-ди эшләү.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29.11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</w:tr>
      <w:tr w:rsidR="00F1721B" w:rsidTr="00454828">
        <w:trPr>
          <w:gridAfter w:val="1"/>
          <w:wAfter w:w="6" w:type="dxa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24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Галимҗан Ибраһимовның тормыш юлы ,иҗаты.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Портрет,дәреслек</w:t>
            </w: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Әңгәмә.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“Алма-чуар”</w:t>
            </w:r>
          </w:p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укырга.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2.12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</w:tr>
      <w:tr w:rsidR="00F1721B" w:rsidTr="00454828">
        <w:trPr>
          <w:gridAfter w:val="1"/>
          <w:wAfter w:w="6" w:type="dxa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25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“Кызыл чәчәкләр”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Дәреслек</w:t>
            </w: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Әңгәмә.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 xml:space="preserve">“Алма-чуар” </w:t>
            </w:r>
          </w:p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укырга.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  <w:p w:rsidR="00F1721B" w:rsidRDefault="00F1721B" w:rsidP="00454828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6.12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</w:tr>
      <w:tr w:rsidR="00F1721B" w:rsidTr="00454828">
        <w:trPr>
          <w:gridAfter w:val="1"/>
          <w:wAfter w:w="6" w:type="dxa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26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“Кызыл чәчәкләр”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Дәреслек</w:t>
            </w: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Сәнгатьле уку,әңгәмә.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8.12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</w:tr>
      <w:tr w:rsidR="00F1721B" w:rsidTr="00454828">
        <w:trPr>
          <w:gridAfter w:val="1"/>
          <w:wAfter w:w="6" w:type="dxa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27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“Кызыл чәчәкләр”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Дәреслек</w:t>
            </w: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13.12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</w:tr>
      <w:tr w:rsidR="00F1721B" w:rsidTr="00454828">
        <w:trPr>
          <w:gridAfter w:val="1"/>
          <w:wAfter w:w="6" w:type="dxa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28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“Кызыл чәчәкләр”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Дәреслек.</w:t>
            </w: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17.12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</w:tr>
      <w:tr w:rsidR="00F1721B" w:rsidTr="00454828">
        <w:trPr>
          <w:gridAfter w:val="1"/>
          <w:wAfter w:w="6" w:type="dxa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29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“Кызыл чәчәкләр”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Дәреслек</w:t>
            </w: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Әңгәмә,сорауларга  җавап бирү.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Әсәрне тулысын-ча укырга.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20.12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</w:tr>
      <w:tr w:rsidR="00F1721B" w:rsidTr="00454828">
        <w:trPr>
          <w:gridAfter w:val="1"/>
          <w:wAfter w:w="6" w:type="dxa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30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Йомгаклау.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Дәреслек</w:t>
            </w: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Сәнгатьле уку,сорау-лар һәм биремнәр белән эшләү.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Әсәргә анализ-ны конспектлаштырырга.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22.12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</w:tr>
      <w:tr w:rsidR="00F1721B" w:rsidTr="00454828">
        <w:trPr>
          <w:gridAfter w:val="1"/>
          <w:wAfter w:w="6" w:type="dxa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31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Дәрестән тыш уку.Н. Исәнбәт,М.Гафури.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Өстәмә әдәбият.</w:t>
            </w: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Укып фикер алышу,сәнгатьле уку.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27.12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</w:tr>
      <w:tr w:rsidR="00F1721B" w:rsidTr="00454828">
        <w:trPr>
          <w:gridAfter w:val="1"/>
          <w:wAfter w:w="6" w:type="dxa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32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Гариф Гобәйнең тормыш юлы,”Маякчы кызы”.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Дәреслек</w:t>
            </w: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Мәгълүмат бирү.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Әсәрне тулысын-ча укырга.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29.12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</w:tr>
      <w:tr w:rsidR="00F1721B" w:rsidTr="00454828">
        <w:trPr>
          <w:gridAfter w:val="1"/>
          <w:wAfter w:w="6" w:type="dxa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33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“Маякчы кызы”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Дәреслек.</w:t>
            </w: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Әңгәмә,сән-гатьле уку.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Образларга характеристика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</w:tr>
      <w:tr w:rsidR="00F1721B" w:rsidTr="00454828">
        <w:trPr>
          <w:gridAfter w:val="1"/>
          <w:wAfter w:w="6" w:type="dxa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34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“Маякчы кызы”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Дәреслек</w:t>
            </w: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Әңгәмә.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Образларга характеристика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</w:tr>
      <w:tr w:rsidR="00F1721B" w:rsidTr="00454828">
        <w:trPr>
          <w:gridAfter w:val="1"/>
          <w:wAfter w:w="6" w:type="dxa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35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Сочинение “Илсөяр образы”.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Өстәмә әдәбият.</w:t>
            </w: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Фикер алышу,план төзү,иҗади эшләү.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</w:tr>
      <w:tr w:rsidR="00F1721B" w:rsidTr="00454828">
        <w:trPr>
          <w:gridAfter w:val="1"/>
          <w:wAfter w:w="6" w:type="dxa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36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Илдар Юзеев иҗатына кыскача күзәтү.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Дәреслек,</w:t>
            </w:r>
          </w:p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Өстәмә әдәбият.</w:t>
            </w: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Әңгәмә,фикер алышу.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</w:tr>
      <w:tr w:rsidR="00F1721B" w:rsidTr="00454828">
        <w:trPr>
          <w:gridAfter w:val="1"/>
          <w:wAfter w:w="6" w:type="dxa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37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Баллада турында төшенчә.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Дәреслек</w:t>
            </w: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Сәнгатьле уку,сорауларга җавап бирү.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</w:tr>
      <w:tr w:rsidR="00F1721B" w:rsidTr="00454828">
        <w:trPr>
          <w:gridAfter w:val="1"/>
          <w:wAfter w:w="6" w:type="dxa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38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“Бакчачы турында баллада”.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Дәреслек</w:t>
            </w: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Сәнгатьле уку,фикер алышу.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</w:tr>
      <w:tr w:rsidR="00F1721B" w:rsidTr="00454828">
        <w:trPr>
          <w:gridAfter w:val="1"/>
          <w:wAfter w:w="6" w:type="dxa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39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Ибраһим Газинең тормыш юлы,иҗаты.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портреты</w:t>
            </w: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Фикер алышу,әңгәмә.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И.Гази-ның “Кызыл томан-нар артында” әсәрен уку.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</w:tr>
      <w:tr w:rsidR="00F1721B" w:rsidTr="00454828">
        <w:trPr>
          <w:gridAfter w:val="1"/>
          <w:wAfter w:w="6" w:type="dxa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40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“Мәүлия нигә көлде”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Дәреслек.</w:t>
            </w: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Сорауларга җавап бирү.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</w:tr>
      <w:tr w:rsidR="00F1721B" w:rsidTr="00454828">
        <w:trPr>
          <w:gridAfter w:val="1"/>
          <w:wAfter w:w="6" w:type="dxa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41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“Өч Мәхмүт”.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Дәреслек</w:t>
            </w: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Сәнгатьле уку,әңгәмә,фикер алышу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</w:tr>
      <w:tr w:rsidR="00F1721B" w:rsidTr="00454828">
        <w:trPr>
          <w:gridAfter w:val="1"/>
          <w:wAfter w:w="6" w:type="dxa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42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“Өч Мәхмүт”.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Дәреслек</w:t>
            </w: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Сәнгатьле уку.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</w:tr>
      <w:tr w:rsidR="00F1721B" w:rsidTr="00454828">
        <w:trPr>
          <w:gridAfter w:val="1"/>
          <w:wAfter w:w="6" w:type="dxa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43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Сочинение”Туган якка кыш килде”.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Өстәмә әдәбият</w:t>
            </w: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План төзү,әңгәмә.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</w:tr>
      <w:tr w:rsidR="00F1721B" w:rsidTr="00454828">
        <w:trPr>
          <w:gridAfter w:val="1"/>
          <w:wAfter w:w="6" w:type="dxa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44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Чыңгыз Айтматовның тормыш юлы,иҗаты.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Портреты.</w:t>
            </w: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Әңгәмә.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</w:tr>
      <w:tr w:rsidR="00F1721B" w:rsidTr="00454828">
        <w:trPr>
          <w:gridAfter w:val="1"/>
          <w:wAfter w:w="6" w:type="dxa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45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“Беренче мөгаллим”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Дәреслек</w:t>
            </w: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Сорауларга җавап бирү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</w:tr>
      <w:tr w:rsidR="00F1721B" w:rsidTr="00454828">
        <w:trPr>
          <w:gridAfter w:val="1"/>
          <w:wAfter w:w="6" w:type="dxa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lastRenderedPageBreak/>
              <w:t>46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“Беренче мөгаллим”.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Дәреслек</w:t>
            </w: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Әңгәмә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</w:tr>
      <w:tr w:rsidR="00F1721B" w:rsidTr="00454828">
        <w:trPr>
          <w:gridAfter w:val="1"/>
          <w:wAfter w:w="6" w:type="dxa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47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“Беренче мөгаллим”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Дәреслек</w:t>
            </w: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Сорауларга җавап җирү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Әсәрне тулаем  укырга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</w:tr>
      <w:tr w:rsidR="00F1721B" w:rsidTr="00454828">
        <w:trPr>
          <w:gridAfter w:val="1"/>
          <w:wAfter w:w="6" w:type="dxa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48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Образларга характеристика.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Дәреслек, өстәмә әдәбият</w:t>
            </w: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Фикер алышу, биремнәрне үтәү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</w:tr>
      <w:tr w:rsidR="00F1721B" w:rsidTr="00454828">
        <w:trPr>
          <w:gridAfter w:val="1"/>
          <w:wAfter w:w="6" w:type="dxa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49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Сочинение “ Яхшылык җирдә ятмый”.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Өстәмә материал.</w:t>
            </w: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Әңгәмә, план төзү, иҗади эш эшләү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Язып бетерергә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</w:tr>
      <w:tr w:rsidR="00F1721B" w:rsidTr="00454828">
        <w:trPr>
          <w:gridAfter w:val="1"/>
          <w:wAfter w:w="6" w:type="dxa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50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Тормыш юлы, иҗаты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Портреты, дәреслек</w:t>
            </w: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Мәгълүмат бирү юлы белән белем бирү алымы, иҗади эшләү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Хрон. табли</w:t>
            </w:r>
            <w:r>
              <w:rPr>
                <w:sz w:val="16"/>
                <w:szCs w:val="16"/>
              </w:rPr>
              <w:t>ц</w:t>
            </w:r>
            <w:r>
              <w:rPr>
                <w:sz w:val="16"/>
                <w:szCs w:val="16"/>
                <w:lang w:val="tt-RU"/>
              </w:rPr>
              <w:t>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</w:tr>
      <w:tr w:rsidR="00F1721B" w:rsidTr="00454828">
        <w:trPr>
          <w:gridAfter w:val="1"/>
          <w:wAfter w:w="6" w:type="dxa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51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“Наил һәм Фаил”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Дәреслек</w:t>
            </w: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Сәнгатьле уку күнекмәләрен үстерү, рольләргә бүлеп уку.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Әсәрне тулысынча укырга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</w:tr>
      <w:tr w:rsidR="00F1721B" w:rsidTr="00454828">
        <w:trPr>
          <w:gridAfter w:val="1"/>
          <w:wAfter w:w="6" w:type="dxa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52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“Наил һәм Фаил”.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Дәреслек</w:t>
            </w: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Сәнгатьле уку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Әсәрне тулысынча укырга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</w:tr>
      <w:tr w:rsidR="00F1721B" w:rsidTr="00454828">
        <w:trPr>
          <w:gridAfter w:val="1"/>
          <w:wAfter w:w="6" w:type="dxa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53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Йомгаклау.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Дәреслек</w:t>
            </w: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Фикер алышу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</w:tr>
      <w:tr w:rsidR="00F1721B" w:rsidTr="00454828">
        <w:trPr>
          <w:gridAfter w:val="1"/>
          <w:wAfter w:w="6" w:type="dxa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54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Дәрестән тыш уку Т.Миңнуллин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Өстәмә әдәбият, хрестоматия</w:t>
            </w: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Өстәмә әдәбият белән эшләү, рольләргә бүлеп уку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Рәсем ясарга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</w:tr>
      <w:tr w:rsidR="00F1721B" w:rsidTr="00454828">
        <w:trPr>
          <w:gridAfter w:val="1"/>
          <w:wAfter w:w="6" w:type="dxa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55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Шагыйрь турында белешмә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Портреты, дәреслек.</w:t>
            </w: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Мәг</w:t>
            </w:r>
            <w:r>
              <w:rPr>
                <w:sz w:val="16"/>
                <w:szCs w:val="16"/>
              </w:rPr>
              <w:t>ъ</w:t>
            </w:r>
            <w:r>
              <w:rPr>
                <w:sz w:val="16"/>
                <w:szCs w:val="16"/>
                <w:lang w:val="tt-RU"/>
              </w:rPr>
              <w:t>лүмат бирү, сорауларга җавап.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</w:tr>
      <w:tr w:rsidR="00F1721B" w:rsidTr="00454828">
        <w:trPr>
          <w:gridAfter w:val="1"/>
          <w:wAfter w:w="6" w:type="dxa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56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Р.Миңнуллин шигырьләре.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Дәреслек,  хрестоматия.</w:t>
            </w: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Сәнгат</w:t>
            </w:r>
            <w:r>
              <w:rPr>
                <w:sz w:val="16"/>
                <w:szCs w:val="16"/>
              </w:rPr>
              <w:t>ь</w:t>
            </w:r>
            <w:r>
              <w:rPr>
                <w:sz w:val="16"/>
                <w:szCs w:val="16"/>
                <w:lang w:val="tt-RU"/>
              </w:rPr>
              <w:t>ле уку, әңгәмә.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 шигырен ятларга (ирекле)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</w:tr>
      <w:tr w:rsidR="00F1721B" w:rsidTr="00454828">
        <w:trPr>
          <w:gridAfter w:val="1"/>
          <w:wAfter w:w="6" w:type="dxa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57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Р.Миңнуллин шигырьләре.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Дәреслек,  хрестоматия.</w:t>
            </w: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Сәнгат</w:t>
            </w:r>
            <w:r>
              <w:rPr>
                <w:sz w:val="16"/>
                <w:szCs w:val="16"/>
              </w:rPr>
              <w:t>ь</w:t>
            </w:r>
            <w:r>
              <w:rPr>
                <w:sz w:val="16"/>
                <w:szCs w:val="16"/>
                <w:lang w:val="tt-RU"/>
              </w:rPr>
              <w:t>ле уку, әңгәмә.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 шигырен ятларга (ирекле)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</w:tr>
      <w:tr w:rsidR="00F1721B" w:rsidTr="00454828">
        <w:trPr>
          <w:gridAfter w:val="1"/>
          <w:wAfter w:w="6" w:type="dxa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58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Тормыш юлы, иҗаты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Портреты, дәреслек</w:t>
            </w: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Мәг</w:t>
            </w:r>
            <w:r>
              <w:rPr>
                <w:sz w:val="16"/>
                <w:szCs w:val="16"/>
              </w:rPr>
              <w:t>ъ</w:t>
            </w:r>
            <w:r>
              <w:rPr>
                <w:sz w:val="16"/>
                <w:szCs w:val="16"/>
                <w:lang w:val="tt-RU"/>
              </w:rPr>
              <w:t>лүмат бирү, сорауларга җавап.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</w:tr>
      <w:tr w:rsidR="00F1721B" w:rsidTr="00454828">
        <w:trPr>
          <w:gridAfter w:val="1"/>
          <w:wAfter w:w="6" w:type="dxa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59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“Без 41 ел балалары”.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Дәреслек, өстәмә әдәбият.</w:t>
            </w: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Сәнгатьле уку, идея эчтәлегенә төшенү.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Әсәрне тулысынча укырга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</w:tr>
      <w:tr w:rsidR="00F1721B" w:rsidTr="00454828"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60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Р. Миңнуллин шигырьләре.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Дәреслек, хрестоматия</w:t>
            </w: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Сәнгат</w:t>
            </w:r>
            <w:r>
              <w:rPr>
                <w:sz w:val="16"/>
                <w:szCs w:val="16"/>
              </w:rPr>
              <w:t>ь</w:t>
            </w:r>
            <w:r>
              <w:rPr>
                <w:sz w:val="16"/>
                <w:szCs w:val="16"/>
                <w:lang w:val="tt-RU"/>
              </w:rPr>
              <w:t>ле уку, әңгәмә.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 шигырен ятларга (ирекле)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</w:tr>
      <w:tr w:rsidR="00F1721B" w:rsidTr="00454828"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 xml:space="preserve"> 61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“Без 41 ел балалары”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Дәреслек</w:t>
            </w: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Әсәрнең проблематикасын ачу, сәнгат</w:t>
            </w:r>
            <w:r>
              <w:rPr>
                <w:sz w:val="16"/>
                <w:szCs w:val="16"/>
              </w:rPr>
              <w:t>ь</w:t>
            </w:r>
            <w:r>
              <w:rPr>
                <w:sz w:val="16"/>
                <w:szCs w:val="16"/>
                <w:lang w:val="tt-RU"/>
              </w:rPr>
              <w:t>ле уку.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</w:tr>
      <w:tr w:rsidR="00F1721B" w:rsidTr="00454828"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62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“Без 41 ел балалары”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Дәреслек</w:t>
            </w: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Әсәрнең проблематикасын ачу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</w:tr>
      <w:tr w:rsidR="00F1721B" w:rsidTr="00454828"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63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Сочинение “Безнең авыл”.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Өстәмә материал</w:t>
            </w: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План төзү, әңгәмә, мөстәкыйль эшләү.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Язып бетерергә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</w:tr>
      <w:tr w:rsidR="00F1721B" w:rsidTr="00454828"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64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Тормыш юлы, иҗаты.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Портреты, дәреслек.</w:t>
            </w: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Мәгълүмат бирү, әңгәмә, өстәмә материалларына күзәтү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Хрон. табли</w:t>
            </w:r>
            <w:r>
              <w:rPr>
                <w:sz w:val="16"/>
                <w:szCs w:val="16"/>
              </w:rPr>
              <w:t>ц</w:t>
            </w:r>
            <w:r>
              <w:rPr>
                <w:sz w:val="16"/>
                <w:szCs w:val="16"/>
                <w:lang w:val="tt-RU"/>
              </w:rPr>
              <w:t>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</w:tr>
      <w:tr w:rsidR="00F1721B" w:rsidTr="00454828"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65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Шигыр</w:t>
            </w:r>
            <w:r>
              <w:rPr>
                <w:sz w:val="16"/>
                <w:szCs w:val="16"/>
              </w:rPr>
              <w:t>ь</w:t>
            </w:r>
            <w:r>
              <w:rPr>
                <w:sz w:val="16"/>
                <w:szCs w:val="16"/>
                <w:lang w:val="tt-RU"/>
              </w:rPr>
              <w:t>ләрен уку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Дәреслек</w:t>
            </w: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Сәнгат</w:t>
            </w:r>
            <w:r>
              <w:rPr>
                <w:sz w:val="16"/>
                <w:szCs w:val="16"/>
              </w:rPr>
              <w:t>ь</w:t>
            </w:r>
            <w:r>
              <w:rPr>
                <w:sz w:val="16"/>
                <w:szCs w:val="16"/>
                <w:lang w:val="tt-RU"/>
              </w:rPr>
              <w:t>ле уку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</w:tr>
      <w:tr w:rsidR="00F1721B" w:rsidTr="00454828"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66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Шигыр</w:t>
            </w:r>
            <w:r>
              <w:rPr>
                <w:sz w:val="16"/>
                <w:szCs w:val="16"/>
              </w:rPr>
              <w:t>ь</w:t>
            </w:r>
            <w:r>
              <w:rPr>
                <w:sz w:val="16"/>
                <w:szCs w:val="16"/>
                <w:lang w:val="tt-RU"/>
              </w:rPr>
              <w:t>ләрен уку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Дәреслек</w:t>
            </w: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Сәнгат</w:t>
            </w:r>
            <w:r>
              <w:rPr>
                <w:sz w:val="16"/>
                <w:szCs w:val="16"/>
              </w:rPr>
              <w:t>ь</w:t>
            </w:r>
            <w:r>
              <w:rPr>
                <w:sz w:val="16"/>
                <w:szCs w:val="16"/>
                <w:lang w:val="tt-RU"/>
              </w:rPr>
              <w:t>ле уку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</w:tr>
      <w:tr w:rsidR="00F1721B" w:rsidTr="00454828"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67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Сочинение “Чын дуслыкны мин ничек аңлыйм”.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Өстәмә әдәбият, дәреслек.</w:t>
            </w: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План төзү, иҗади эшләү.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Язып бетерергә.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</w:tr>
      <w:tr w:rsidR="00F1721B" w:rsidTr="00454828"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68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Үткәннәрне кеабатлау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Дәреслек.</w:t>
            </w: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Йомгаклау.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Җәйге ялга укырга китаплар исемлеге.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</w:tr>
      <w:tr w:rsidR="00F1721B" w:rsidTr="00454828"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69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Үткәннәрне кабатлау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Карточкалар</w:t>
            </w: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Йомгаклау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</w:tr>
      <w:tr w:rsidR="00F1721B" w:rsidTr="00454828"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70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Дәрес-зачет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Зачет сораулары</w:t>
            </w: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  <w:tc>
          <w:tcPr>
            <w:tcW w:w="1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1B" w:rsidRDefault="00F1721B" w:rsidP="00454828">
            <w:pPr>
              <w:tabs>
                <w:tab w:val="left" w:pos="7113"/>
              </w:tabs>
              <w:rPr>
                <w:sz w:val="16"/>
                <w:szCs w:val="16"/>
                <w:lang w:val="tt-RU"/>
              </w:rPr>
            </w:pPr>
          </w:p>
        </w:tc>
      </w:tr>
    </w:tbl>
    <w:p w:rsidR="00F1721B" w:rsidRDefault="00F1721B"/>
    <w:sectPr w:rsidR="00F1721B" w:rsidSect="00F1721B">
      <w:headerReference w:type="default" r:id="rId7"/>
      <w:pgSz w:w="16838" w:h="11906" w:orient="landscape"/>
      <w:pgMar w:top="1418" w:right="1077" w:bottom="851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6BED" w:rsidRDefault="00B76BED" w:rsidP="00C24DF0">
      <w:pPr>
        <w:spacing w:after="0" w:line="240" w:lineRule="auto"/>
      </w:pPr>
      <w:r>
        <w:separator/>
      </w:r>
    </w:p>
  </w:endnote>
  <w:endnote w:type="continuationSeparator" w:id="0">
    <w:p w:rsidR="00B76BED" w:rsidRDefault="00B76BED" w:rsidP="00C24D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6BED" w:rsidRDefault="00B76BED" w:rsidP="00C24DF0">
      <w:pPr>
        <w:spacing w:after="0" w:line="240" w:lineRule="auto"/>
      </w:pPr>
      <w:r>
        <w:separator/>
      </w:r>
    </w:p>
  </w:footnote>
  <w:footnote w:type="continuationSeparator" w:id="0">
    <w:p w:rsidR="00B76BED" w:rsidRDefault="00B76BED" w:rsidP="00C24D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4828" w:rsidRDefault="00454828">
    <w:pPr>
      <w:pStyle w:val="a4"/>
    </w:pPr>
  </w:p>
  <w:p w:rsidR="00454828" w:rsidRDefault="00454828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2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56D0"/>
    <w:rsid w:val="00036C8E"/>
    <w:rsid w:val="001956D0"/>
    <w:rsid w:val="001E578F"/>
    <w:rsid w:val="00454828"/>
    <w:rsid w:val="008D71B0"/>
    <w:rsid w:val="00902371"/>
    <w:rsid w:val="00937574"/>
    <w:rsid w:val="00B76BED"/>
    <w:rsid w:val="00C24DF0"/>
    <w:rsid w:val="00CF3525"/>
    <w:rsid w:val="00F17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75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375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C24DF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C24DF0"/>
  </w:style>
  <w:style w:type="paragraph" w:styleId="a6">
    <w:name w:val="footer"/>
    <w:basedOn w:val="a"/>
    <w:link w:val="a7"/>
    <w:uiPriority w:val="99"/>
    <w:unhideWhenUsed/>
    <w:rsid w:val="00C24DF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C24DF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75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375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C24DF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C24DF0"/>
  </w:style>
  <w:style w:type="paragraph" w:styleId="a6">
    <w:name w:val="footer"/>
    <w:basedOn w:val="a"/>
    <w:link w:val="a7"/>
    <w:uiPriority w:val="99"/>
    <w:unhideWhenUsed/>
    <w:rsid w:val="00C24DF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C24D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793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6</Pages>
  <Words>1535</Words>
  <Characters>8751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фания</dc:creator>
  <cp:keywords/>
  <dc:description/>
  <cp:lastModifiedBy>фания</cp:lastModifiedBy>
  <cp:revision>8</cp:revision>
  <dcterms:created xsi:type="dcterms:W3CDTF">2012-02-04T07:59:00Z</dcterms:created>
  <dcterms:modified xsi:type="dcterms:W3CDTF">2012-02-04T08:22:00Z</dcterms:modified>
</cp:coreProperties>
</file>